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5C" w:rsidRPr="00175A12" w:rsidRDefault="0070585C" w:rsidP="0070585C">
      <w:pPr>
        <w:kinsoku w:val="0"/>
        <w:overflowPunct w:val="0"/>
        <w:textAlignment w:val="baseline"/>
        <w:rPr>
          <w:rFonts w:ascii="Tahoma" w:eastAsia="+mn-ea" w:hAnsi="Tahoma" w:cs="+mn-cs"/>
          <w:color w:val="000000"/>
          <w:sz w:val="20"/>
          <w:szCs w:val="20"/>
        </w:rPr>
      </w:pPr>
      <w:r w:rsidRPr="00175A12">
        <w:rPr>
          <w:rFonts w:ascii="Tahoma" w:eastAsia="+mn-ea" w:hAnsi="Tahoma" w:cs="+mn-cs"/>
          <w:color w:val="000000"/>
          <w:sz w:val="20"/>
          <w:szCs w:val="20"/>
        </w:rPr>
        <w:t>NAME: ______________________________</w:t>
      </w:r>
      <w:r w:rsidRPr="00175A12">
        <w:rPr>
          <w:rFonts w:ascii="Tahoma" w:eastAsia="+mn-ea" w:hAnsi="Tahoma" w:cs="+mn-cs"/>
          <w:color w:val="000000"/>
          <w:sz w:val="20"/>
          <w:szCs w:val="20"/>
        </w:rPr>
        <w:tab/>
      </w:r>
      <w:r w:rsidRPr="00175A12">
        <w:rPr>
          <w:rFonts w:ascii="Tahoma" w:eastAsia="+mn-ea" w:hAnsi="Tahoma" w:cs="+mn-cs"/>
          <w:color w:val="000000"/>
          <w:sz w:val="20"/>
          <w:szCs w:val="20"/>
        </w:rPr>
        <w:tab/>
      </w:r>
      <w:r w:rsidRPr="00175A12">
        <w:rPr>
          <w:rFonts w:ascii="Tahoma" w:eastAsia="+mn-ea" w:hAnsi="Tahoma" w:cs="+mn-cs"/>
          <w:color w:val="000000"/>
          <w:sz w:val="20"/>
          <w:szCs w:val="20"/>
        </w:rPr>
        <w:tab/>
      </w:r>
      <w:r w:rsidRPr="00175A12">
        <w:rPr>
          <w:rFonts w:ascii="Tahoma" w:eastAsia="+mn-ea" w:hAnsi="Tahoma" w:cs="+mn-cs"/>
          <w:color w:val="000000"/>
          <w:sz w:val="20"/>
          <w:szCs w:val="20"/>
        </w:rPr>
        <w:tab/>
      </w:r>
      <w:r w:rsidRPr="00175A12">
        <w:rPr>
          <w:rFonts w:ascii="Tahoma" w:eastAsia="+mn-ea" w:hAnsi="Tahoma" w:cs="+mn-cs"/>
          <w:color w:val="000000"/>
          <w:sz w:val="20"/>
          <w:szCs w:val="20"/>
        </w:rPr>
        <w:tab/>
        <w:t>Test Date: ___</w:t>
      </w:r>
      <w:bookmarkStart w:id="0" w:name="_GoBack"/>
      <w:bookmarkEnd w:id="0"/>
      <w:r w:rsidRPr="00175A12">
        <w:rPr>
          <w:rFonts w:ascii="Tahoma" w:eastAsia="+mn-ea" w:hAnsi="Tahoma" w:cs="+mn-cs"/>
          <w:color w:val="000000"/>
          <w:sz w:val="20"/>
          <w:szCs w:val="20"/>
        </w:rPr>
        <w:t>___________</w:t>
      </w:r>
    </w:p>
    <w:p w:rsidR="0070585C" w:rsidRPr="00C43DC2" w:rsidRDefault="00C43DC2" w:rsidP="00C43DC2">
      <w:pPr>
        <w:pStyle w:val="ListParagraph"/>
        <w:kinsoku w:val="0"/>
        <w:overflowPunct w:val="0"/>
        <w:jc w:val="center"/>
        <w:textAlignment w:val="baseline"/>
        <w:rPr>
          <w:b/>
          <w:szCs w:val="20"/>
        </w:rPr>
      </w:pPr>
      <w:r w:rsidRPr="00C43DC2">
        <w:rPr>
          <w:b/>
          <w:szCs w:val="20"/>
        </w:rPr>
        <w:t>Physical Science Lab Safety Rules</w:t>
      </w:r>
    </w:p>
    <w:p w:rsidR="0070585C" w:rsidRPr="00175A12" w:rsidRDefault="0070585C" w:rsidP="007058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b/>
          <w:color w:val="FFCC00"/>
          <w:sz w:val="20"/>
          <w:szCs w:val="20"/>
        </w:rPr>
      </w:pPr>
      <w:r w:rsidRPr="00175A12">
        <w:rPr>
          <w:rFonts w:ascii="Tahoma" w:eastAsia="+mn-ea" w:hAnsi="Tahoma" w:cs="+mn-cs"/>
          <w:b/>
          <w:color w:val="000000"/>
          <w:sz w:val="20"/>
          <w:szCs w:val="20"/>
        </w:rPr>
        <w:t>A.  General Safety Rules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1.  Listen to or read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carefully before attempting to do anything.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2.  Wear safety goggles to protect your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from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,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materials, or things that might be able to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3.  Notify your teacher if any spills or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occur.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4.  After handling chemicals, always wash your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with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and water.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5.  During lab work, keep your hands away from your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6.  Tie back long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965" w:hanging="965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7.  Roll up loose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965" w:hanging="965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8.  Know the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of the fire extinguisher, fire blanket, eyewash station, and first aid kit.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965" w:hanging="965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9.  Keep your work area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Take to the lab station only what is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>necessary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Stay at your station unless you need materials. 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10.  It is suggested that you wear glasses rather than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11.  Never put anything into your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during a lab experiment.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12.  Clean up your lab area at the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of the laboratory period.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rFonts w:ascii="Arial" w:eastAsia="+mn-ea" w:hAnsi="Arial" w:cs="+mn-cs"/>
          <w:bCs/>
          <w:color w:val="000000"/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13.  Never “horse around” or play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in the laboratory.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</w:p>
    <w:p w:rsidR="0070585C" w:rsidRPr="00175A12" w:rsidRDefault="0070585C" w:rsidP="0070585C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b/>
          <w:color w:val="FFCC00"/>
          <w:sz w:val="20"/>
          <w:szCs w:val="20"/>
        </w:rPr>
      </w:pPr>
      <w:r w:rsidRPr="00175A12">
        <w:rPr>
          <w:rFonts w:ascii="Tahoma" w:eastAsia="+mn-ea" w:hAnsi="Tahoma" w:cs="+mn-cs"/>
          <w:b/>
          <w:color w:val="000000"/>
          <w:sz w:val="20"/>
          <w:szCs w:val="20"/>
        </w:rPr>
        <w:t>B.  Glassware Safety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1.  Chipped or cracked glassware should not be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Show it to the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2.  Broken glassware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>should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>not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be disposed of in a classroom trashcan.  There is a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glass disposal container for it.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3.  When pouring liquids into glassware, make sure the container you are pouring into i</w:t>
      </w:r>
      <w:r w:rsidR="007D7723">
        <w:rPr>
          <w:rFonts w:ascii="Arial" w:eastAsia="+mn-ea" w:hAnsi="Arial" w:cs="+mn-cs"/>
          <w:bCs/>
          <w:color w:val="000000"/>
          <w:sz w:val="20"/>
          <w:szCs w:val="20"/>
        </w:rPr>
        <w:t xml:space="preserve">s resting on a table at least a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___________________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from the edge.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4.  Pour down a glass stirring rod to prevent liquids from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9C6930" w:rsidRDefault="0070585C" w:rsidP="009C6930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5.  If a piece of glassware gets broken, do not try to clean it up by yourself.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the teacher.</w:t>
      </w:r>
    </w:p>
    <w:p w:rsidR="008E06ED" w:rsidRPr="00175A12" w:rsidRDefault="009C6930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965" w:hanging="965"/>
        <w:textAlignment w:val="baseline"/>
        <w:rPr>
          <w:rFonts w:ascii="Arial" w:eastAsia="+mn-ea" w:hAnsi="Arial" w:cs="+mn-cs"/>
          <w:bCs/>
          <w:color w:val="000000"/>
          <w:sz w:val="20"/>
          <w:szCs w:val="20"/>
        </w:rPr>
      </w:pPr>
      <w:r>
        <w:rPr>
          <w:rFonts w:ascii="Arial" w:eastAsia="+mn-ea" w:hAnsi="Arial" w:cs="+mn-cs"/>
          <w:bCs/>
          <w:color w:val="000000"/>
          <w:sz w:val="20"/>
          <w:szCs w:val="20"/>
        </w:rPr>
        <w:t>6</w:t>
      </w:r>
      <w:r w:rsidR="008E06ED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</w:t>
      </w:r>
      <w:r w:rsidR="00175A12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It is hard to tell if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</w:t>
      </w:r>
      <w:r w:rsidR="00175A12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is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</w:t>
      </w:r>
      <w:r w:rsidR="00175A12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or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</w:t>
      </w:r>
      <w:r w:rsidR="00175A12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 You should place your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>______________</w:t>
      </w:r>
      <w:r w:rsidR="00175A12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over the glass test it out. </w:t>
      </w:r>
    </w:p>
    <w:p w:rsidR="0070585C" w:rsidRPr="00175A12" w:rsidRDefault="0070585C" w:rsidP="00175A12">
      <w:pPr>
        <w:pStyle w:val="NormalWeb"/>
        <w:kinsoku w:val="0"/>
        <w:overflowPunct w:val="0"/>
        <w:spacing w:before="154" w:beforeAutospacing="0" w:after="0" w:afterAutospacing="0" w:line="216" w:lineRule="auto"/>
        <w:textAlignment w:val="baseline"/>
        <w:rPr>
          <w:sz w:val="20"/>
          <w:szCs w:val="20"/>
        </w:rPr>
      </w:pPr>
    </w:p>
    <w:p w:rsidR="0070585C" w:rsidRPr="00175A12" w:rsidRDefault="0070585C" w:rsidP="0070585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b/>
          <w:color w:val="FFCC00"/>
          <w:sz w:val="20"/>
          <w:szCs w:val="20"/>
        </w:rPr>
      </w:pPr>
      <w:r w:rsidRPr="00175A12">
        <w:rPr>
          <w:rFonts w:ascii="Tahoma" w:eastAsia="+mn-ea" w:hAnsi="Tahoma" w:cs="+mn-cs"/>
          <w:b/>
          <w:color w:val="000000"/>
          <w:sz w:val="20"/>
          <w:szCs w:val="20"/>
        </w:rPr>
        <w:t>C.  Chemical Safety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1.  Wear protective goggles and a lab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whenever heating or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hazardous chemicals.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2.  Never mix chemicals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unless you are told to do so (and then only in the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specified).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3.  Never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>taste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any chemicals (you should never taste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in the lab).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4.  If you need to smell the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of a chemical,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the fumes toward your nose with one hand.  Do not put your nose over the container and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the fumes.</w:t>
      </w:r>
    </w:p>
    <w:p w:rsidR="008E06ED" w:rsidRPr="00175A12" w:rsidRDefault="0070585C" w:rsidP="009C6930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5.  Never pour water into a concentrated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 Acid should be poured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into water.</w:t>
      </w:r>
    </w:p>
    <w:p w:rsidR="008E06ED" w:rsidRPr="00175A12" w:rsidRDefault="009C6930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>
        <w:rPr>
          <w:rFonts w:ascii="Arial" w:eastAsia="+mn-ea" w:hAnsi="Arial" w:cs="+mn-cs"/>
          <w:bCs/>
          <w:color w:val="000000"/>
          <w:sz w:val="20"/>
          <w:szCs w:val="20"/>
        </w:rPr>
        <w:t>6</w:t>
      </w:r>
      <w:r w:rsidR="008E06ED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 If you </w:t>
      </w:r>
      <w:r w:rsidR="008E06ED" w:rsidRPr="009C693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>spill</w:t>
      </w:r>
      <w:r w:rsidR="008E06ED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an acid, you pour a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</w:t>
      </w:r>
      <w:r w:rsidR="008E06ED" w:rsidRPr="009C693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</w:t>
      </w:r>
      <w:r w:rsidR="008E06ED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to cancel it out.  If you spill a base, you pour an acid to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</w:t>
      </w:r>
      <w:r w:rsidR="008E06ED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it out.  </w:t>
      </w:r>
    </w:p>
    <w:p w:rsidR="0070585C" w:rsidRPr="00175A12" w:rsidRDefault="009C6930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>
        <w:rPr>
          <w:rFonts w:ascii="Arial" w:eastAsia="+mn-ea" w:hAnsi="Arial" w:cs="+mn-cs"/>
          <w:bCs/>
          <w:color w:val="000000"/>
          <w:sz w:val="20"/>
          <w:szCs w:val="20"/>
        </w:rPr>
        <w:t>7</w:t>
      </w:r>
      <w:r w:rsidR="0070585C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 Follow the instructions of your teacher when disposing of all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  </w:t>
      </w:r>
      <w:r w:rsidR="0070585C"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9C6930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0"/>
          <w:szCs w:val="20"/>
        </w:rPr>
      </w:pPr>
      <w:r>
        <w:rPr>
          <w:rFonts w:ascii="Arial" w:eastAsia="+mn-ea" w:hAnsi="Arial" w:cs="+mn-cs"/>
          <w:bCs/>
          <w:color w:val="000000"/>
          <w:sz w:val="20"/>
          <w:szCs w:val="20"/>
        </w:rPr>
        <w:t>8</w:t>
      </w:r>
      <w:r w:rsidR="0070585C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 Wash your hands after handling </w:t>
      </w:r>
      <w:r w:rsidR="007D7723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    </w:t>
      </w:r>
      <w:r w:rsidR="0070585C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chemicals.</w:t>
      </w:r>
    </w:p>
    <w:p w:rsidR="00175A12" w:rsidRDefault="00175A12" w:rsidP="00175A12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</w:p>
    <w:p w:rsidR="0010239D" w:rsidRDefault="0010239D" w:rsidP="00175A12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</w:p>
    <w:p w:rsidR="009C6930" w:rsidRPr="00175A12" w:rsidRDefault="009C6930" w:rsidP="00175A12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</w:p>
    <w:p w:rsidR="0070585C" w:rsidRPr="00175A12" w:rsidRDefault="0070585C" w:rsidP="0070585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b/>
          <w:color w:val="FFCC00"/>
          <w:sz w:val="20"/>
          <w:szCs w:val="20"/>
        </w:rPr>
      </w:pPr>
      <w:r w:rsidRPr="00175A12">
        <w:rPr>
          <w:rFonts w:ascii="Tahoma" w:eastAsia="+mn-ea" w:hAnsi="Tahoma" w:cs="+mn-cs"/>
          <w:b/>
          <w:color w:val="000000"/>
          <w:sz w:val="20"/>
          <w:szCs w:val="20"/>
        </w:rPr>
        <w:t>D.  Electrical Safety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1.  Lay electrical cords where no one can trip on them or get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in them.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2.  Be sure your hands and your lab area are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before using electrical equipment.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3.  Never poke anything into electrical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4.  Unplug cords by pulling the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and not the cord.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5.  Unplug all electri</w:t>
      </w:r>
      <w:r w:rsidR="001D5945">
        <w:rPr>
          <w:rFonts w:ascii="Arial" w:eastAsia="+mn-ea" w:hAnsi="Arial" w:cs="+mn-cs"/>
          <w:bCs/>
          <w:color w:val="000000"/>
          <w:sz w:val="20"/>
          <w:szCs w:val="20"/>
        </w:rPr>
        <w:t xml:space="preserve">cal equipment at the end of the  __________________.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</w:p>
    <w:p w:rsidR="0070585C" w:rsidRPr="00175A12" w:rsidRDefault="0070585C" w:rsidP="0070585C">
      <w:pPr>
        <w:pStyle w:val="ListParagraph"/>
        <w:numPr>
          <w:ilvl w:val="0"/>
          <w:numId w:val="13"/>
        </w:numPr>
        <w:kinsoku w:val="0"/>
        <w:overflowPunct w:val="0"/>
        <w:textAlignment w:val="baseline"/>
        <w:rPr>
          <w:b/>
          <w:color w:val="FFCC00"/>
          <w:sz w:val="20"/>
          <w:szCs w:val="20"/>
        </w:rPr>
      </w:pPr>
      <w:r w:rsidRPr="00175A12">
        <w:rPr>
          <w:rFonts w:ascii="Tahoma" w:eastAsia="+mn-ea" w:hAnsi="Tahoma" w:cs="+mn-cs"/>
          <w:b/>
          <w:color w:val="000000"/>
          <w:sz w:val="20"/>
          <w:szCs w:val="20"/>
        </w:rPr>
        <w:t>E.  Heating Safety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1.  Let burners and hotplates cool down before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them. Test to see if they are cool enough by bringing the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>back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of your hand close to them.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2.  Use tongs and/or protective gloves to handle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objects.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3.  Never reach across an open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or </w:t>
      </w:r>
      <w:r w:rsidR="001D5945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1D5945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4.   Always point the top ends of test tubes that are being heated </w:t>
      </w:r>
      <w:r w:rsidR="006B77AB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from people.</w:t>
      </w:r>
    </w:p>
    <w:p w:rsidR="0070585C" w:rsidRPr="00175A12" w:rsidRDefault="001D5945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>
        <w:rPr>
          <w:rFonts w:ascii="Arial" w:eastAsia="+mn-ea" w:hAnsi="Arial" w:cs="+mn-cs"/>
          <w:bCs/>
          <w:color w:val="000000"/>
          <w:sz w:val="20"/>
          <w:szCs w:val="20"/>
        </w:rPr>
        <w:t>5</w:t>
      </w:r>
      <w:r w:rsidR="0070585C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.  When heating a test tube, move it around slowly over the flame to distribute the </w:t>
      </w:r>
      <w:r w:rsidR="006B77AB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</w:t>
      </w:r>
      <w:r w:rsidR="0070585C"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evenly.</w:t>
      </w:r>
    </w:p>
    <w:p w:rsidR="0070585C" w:rsidRPr="00175A12" w:rsidRDefault="0070585C" w:rsidP="00175A12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sz w:val="20"/>
          <w:szCs w:val="20"/>
        </w:rPr>
      </w:pPr>
    </w:p>
    <w:p w:rsidR="0070585C" w:rsidRPr="00175A12" w:rsidRDefault="0070585C" w:rsidP="0070585C">
      <w:pPr>
        <w:pStyle w:val="ListParagraph"/>
        <w:numPr>
          <w:ilvl w:val="0"/>
          <w:numId w:val="17"/>
        </w:numPr>
        <w:kinsoku w:val="0"/>
        <w:overflowPunct w:val="0"/>
        <w:textAlignment w:val="baseline"/>
        <w:rPr>
          <w:b/>
          <w:color w:val="FFCC00"/>
          <w:sz w:val="20"/>
          <w:szCs w:val="20"/>
        </w:rPr>
      </w:pPr>
      <w:r w:rsidRPr="00175A12">
        <w:rPr>
          <w:rFonts w:ascii="Tahoma" w:eastAsia="+mn-ea" w:hAnsi="Tahoma" w:cs="+mn-cs"/>
          <w:b/>
          <w:color w:val="000000"/>
          <w:sz w:val="20"/>
          <w:szCs w:val="20"/>
        </w:rPr>
        <w:t>First Aid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Injury:  Burns</w:t>
      </w:r>
    </w:p>
    <w:p w:rsidR="0070585C" w:rsidRPr="00175A12" w:rsidRDefault="0070585C" w:rsidP="0070585C">
      <w:pPr>
        <w:pStyle w:val="NormalWeb"/>
        <w:numPr>
          <w:ilvl w:val="0"/>
          <w:numId w:val="25"/>
        </w:numPr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To do:  Immediately flush with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water until burning sensation is lessened.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Injury:  Cuts, bruises</w:t>
      </w:r>
    </w:p>
    <w:p w:rsidR="0070585C" w:rsidRPr="00175A12" w:rsidRDefault="0070585C" w:rsidP="0070585C">
      <w:pPr>
        <w:pStyle w:val="NormalWeb"/>
        <w:numPr>
          <w:ilvl w:val="0"/>
          <w:numId w:val="25"/>
        </w:numPr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To do:  Do not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an open wound without safety gloves.  Pressing directly on minor cuts will stop bleeding in a few minutes.  Apply cold compress to bruises to reduce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Injury:  Fainting</w:t>
      </w:r>
    </w:p>
    <w:p w:rsidR="0070585C" w:rsidRPr="00175A12" w:rsidRDefault="0070585C" w:rsidP="0070585C">
      <w:pPr>
        <w:pStyle w:val="NormalWeb"/>
        <w:numPr>
          <w:ilvl w:val="0"/>
          <w:numId w:val="25"/>
        </w:numPr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To do:  Provide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air and have the person recline so that their head is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than the rest of their body.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Injury:  The eyes</w:t>
      </w:r>
    </w:p>
    <w:p w:rsidR="0070585C" w:rsidRPr="00175A12" w:rsidRDefault="0070585C" w:rsidP="0070585C">
      <w:pPr>
        <w:pStyle w:val="NormalWeb"/>
        <w:numPr>
          <w:ilvl w:val="0"/>
          <w:numId w:val="25"/>
        </w:numPr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To do:  Flush eyes immediately with plenty of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for several minutes.  If a foreign object is lodged in the eye, do not allow the eye to be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Injury:  Poisoning</w:t>
      </w:r>
    </w:p>
    <w:p w:rsidR="0070585C" w:rsidRPr="00175A12" w:rsidRDefault="0070585C" w:rsidP="0070585C">
      <w:pPr>
        <w:pStyle w:val="NormalWeb"/>
        <w:numPr>
          <w:ilvl w:val="0"/>
          <w:numId w:val="25"/>
        </w:numPr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To do:  Find out what substance was responsible for the poisoning and alert the</w:t>
      </w:r>
      <w:r w:rsidR="00EA00C0">
        <w:rPr>
          <w:rFonts w:ascii="Arial" w:eastAsia="+mn-ea" w:hAnsi="Arial" w:cs="+mn-cs"/>
          <w:bCs/>
          <w:color w:val="000000"/>
          <w:sz w:val="20"/>
          <w:szCs w:val="20"/>
        </w:rPr>
        <w:t xml:space="preserve">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immediately.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Injury:  Spills on the skin</w:t>
      </w:r>
    </w:p>
    <w:p w:rsidR="0070585C" w:rsidRPr="00175A12" w:rsidRDefault="0070585C" w:rsidP="0070585C">
      <w:pPr>
        <w:pStyle w:val="NormalWeb"/>
        <w:numPr>
          <w:ilvl w:val="0"/>
          <w:numId w:val="25"/>
        </w:numPr>
        <w:kinsoku w:val="0"/>
        <w:overflowPunct w:val="0"/>
        <w:spacing w:before="154" w:beforeAutospacing="0" w:after="0" w:afterAutospacing="0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To do:  Flush with large quantities of water.  For acid spills apply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s</w:t>
      </w:r>
      <w:r w:rsidR="00EA00C0">
        <w:rPr>
          <w:rFonts w:ascii="Arial" w:eastAsia="+mn-ea" w:hAnsi="Arial" w:cs="+mn-cs"/>
          <w:bCs/>
          <w:color w:val="000000"/>
          <w:sz w:val="20"/>
          <w:szCs w:val="20"/>
        </w:rPr>
        <w:t>olution.  For base spills apply _________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or boric acid.</w:t>
      </w:r>
    </w:p>
    <w:p w:rsidR="0070585C" w:rsidRPr="00175A12" w:rsidRDefault="0070585C" w:rsidP="0070585C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Injury:  Electrical shock</w:t>
      </w:r>
    </w:p>
    <w:p w:rsidR="00CC4060" w:rsidRPr="00175A12" w:rsidRDefault="0070585C" w:rsidP="00175A12">
      <w:pPr>
        <w:pStyle w:val="NormalWeb"/>
        <w:numPr>
          <w:ilvl w:val="0"/>
          <w:numId w:val="25"/>
        </w:numPr>
        <w:kinsoku w:val="0"/>
        <w:overflowPunct w:val="0"/>
        <w:spacing w:before="154" w:beforeAutospacing="0" w:after="0" w:afterAutospacing="0"/>
        <w:textAlignment w:val="baseline"/>
        <w:rPr>
          <w:rFonts w:ascii="Arial" w:eastAsia="+mn-ea" w:hAnsi="Arial" w:cs="+mn-cs"/>
          <w:bCs/>
          <w:color w:val="000000"/>
          <w:sz w:val="20"/>
          <w:szCs w:val="20"/>
        </w:rPr>
      </w:pP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To do:  Shut off the current at the </w:t>
      </w:r>
      <w:r w:rsidR="00EA00C0">
        <w:rPr>
          <w:rFonts w:ascii="Arial" w:eastAsia="+mn-ea" w:hAnsi="Arial" w:cs="+mn-cs"/>
          <w:bCs/>
          <w:color w:val="000000"/>
          <w:sz w:val="20"/>
          <w:szCs w:val="20"/>
          <w:u w:val="single"/>
        </w:rPr>
        <w:t xml:space="preserve">                    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>.  Remove wire</w:t>
      </w:r>
      <w:r w:rsidR="00EA00C0">
        <w:rPr>
          <w:rFonts w:ascii="Arial" w:eastAsia="+mn-ea" w:hAnsi="Arial" w:cs="+mn-cs"/>
          <w:bCs/>
          <w:color w:val="000000"/>
          <w:sz w:val="20"/>
          <w:szCs w:val="20"/>
        </w:rPr>
        <w:t xml:space="preserve"> with rubber gloves.  Alert the ___________</w:t>
      </w:r>
      <w:r w:rsidRPr="00175A12">
        <w:rPr>
          <w:rFonts w:ascii="Arial" w:eastAsia="+mn-ea" w:hAnsi="Arial" w:cs="+mn-cs"/>
          <w:bCs/>
          <w:color w:val="000000"/>
          <w:sz w:val="20"/>
          <w:szCs w:val="20"/>
        </w:rPr>
        <w:t xml:space="preserve"> immediately.</w:t>
      </w:r>
    </w:p>
    <w:sectPr w:rsidR="00CC4060" w:rsidRPr="00175A12" w:rsidSect="00705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BF" w:rsidRDefault="00340ABF" w:rsidP="0070585C">
      <w:pPr>
        <w:spacing w:after="0" w:line="240" w:lineRule="auto"/>
      </w:pPr>
      <w:r>
        <w:separator/>
      </w:r>
    </w:p>
  </w:endnote>
  <w:endnote w:type="continuationSeparator" w:id="0">
    <w:p w:rsidR="00340ABF" w:rsidRDefault="00340ABF" w:rsidP="0070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BF" w:rsidRDefault="00340ABF" w:rsidP="0070585C">
      <w:pPr>
        <w:spacing w:after="0" w:line="240" w:lineRule="auto"/>
      </w:pPr>
      <w:r>
        <w:separator/>
      </w:r>
    </w:p>
  </w:footnote>
  <w:footnote w:type="continuationSeparator" w:id="0">
    <w:p w:rsidR="00340ABF" w:rsidRDefault="00340ABF" w:rsidP="0070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96E"/>
    <w:multiLevelType w:val="hybridMultilevel"/>
    <w:tmpl w:val="04C6984A"/>
    <w:lvl w:ilvl="0" w:tplc="E0B6598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AAE9EC2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A7679D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772DA3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99A396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C86E40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9D2077E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34AC67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3CCB47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0C950E0"/>
    <w:multiLevelType w:val="hybridMultilevel"/>
    <w:tmpl w:val="F4145E18"/>
    <w:lvl w:ilvl="0" w:tplc="1540AD8C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8628E8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788C31C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E500B9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A18B3B6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DA4331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9761444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1618A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D9EB5D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01BE0C28"/>
    <w:multiLevelType w:val="hybridMultilevel"/>
    <w:tmpl w:val="186C3B94"/>
    <w:lvl w:ilvl="0" w:tplc="FF7841CC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DC4AF28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45CF9BC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8C4B942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1A8698A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62EE4F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E2CE6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34E25E2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B7A93E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05E7248E"/>
    <w:multiLevelType w:val="hybridMultilevel"/>
    <w:tmpl w:val="2F9A798E"/>
    <w:lvl w:ilvl="0" w:tplc="ADDA1A3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28E21A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066099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7141816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8FC753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766601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1FEDE9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84AE4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4667B9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076A1694"/>
    <w:multiLevelType w:val="hybridMultilevel"/>
    <w:tmpl w:val="C2AAA964"/>
    <w:lvl w:ilvl="0" w:tplc="FD543AC4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7682C7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4A0A96C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15E9F7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148E3F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BC193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746B98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9342F8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B85902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0BA85CDD"/>
    <w:multiLevelType w:val="hybridMultilevel"/>
    <w:tmpl w:val="9A8C693C"/>
    <w:lvl w:ilvl="0" w:tplc="BEFE983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D8EC1E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52A56BE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962869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47ED96A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F76F39C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0FAB23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D42EA0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35C4D3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18257FB8"/>
    <w:multiLevelType w:val="hybridMultilevel"/>
    <w:tmpl w:val="15DE46BE"/>
    <w:lvl w:ilvl="0" w:tplc="5B146FDC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052CAA2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072D70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9238E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C1003E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3A638C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BE6A2B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37C71B2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39CC196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1B914F37"/>
    <w:multiLevelType w:val="hybridMultilevel"/>
    <w:tmpl w:val="4EB02B2A"/>
    <w:lvl w:ilvl="0" w:tplc="361C4FA4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964B7F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52CCC58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78498E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E3C7E0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B2E69B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FE282A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C0E6FFE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CF2F95A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B9F3B5E"/>
    <w:multiLevelType w:val="hybridMultilevel"/>
    <w:tmpl w:val="9D7064CE"/>
    <w:lvl w:ilvl="0" w:tplc="909C3508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FC2D68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EA822C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65EAB8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AA59AA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6A4B6A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11621D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89E741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7EA884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3AF33703"/>
    <w:multiLevelType w:val="hybridMultilevel"/>
    <w:tmpl w:val="3C8C227A"/>
    <w:lvl w:ilvl="0" w:tplc="09149A1C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C225C1A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320EA1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008594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D02540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95401C2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D86891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CFAFF9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CF095F2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3CF83F18"/>
    <w:multiLevelType w:val="hybridMultilevel"/>
    <w:tmpl w:val="775EBC7E"/>
    <w:lvl w:ilvl="0" w:tplc="D7A8027A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C52CD1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29E2318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4160D0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8BD3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3A0335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3A0927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380F31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1C19EA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40FD5895"/>
    <w:multiLevelType w:val="hybridMultilevel"/>
    <w:tmpl w:val="73D6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36DAB"/>
    <w:multiLevelType w:val="hybridMultilevel"/>
    <w:tmpl w:val="0E32F72A"/>
    <w:lvl w:ilvl="0" w:tplc="C69ABB1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EF25D08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9921DB6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662D73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C188F3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192A1F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7B4C71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E58590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5246346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473B59AE"/>
    <w:multiLevelType w:val="hybridMultilevel"/>
    <w:tmpl w:val="4B7E8326"/>
    <w:lvl w:ilvl="0" w:tplc="C4580082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DB4A8B2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A960BB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2F0D86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3223B7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604BA62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F220A1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EE4052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5389AE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500C1785"/>
    <w:multiLevelType w:val="hybridMultilevel"/>
    <w:tmpl w:val="E208CEBE"/>
    <w:lvl w:ilvl="0" w:tplc="C91CEC9A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A6DE8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B18D5B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310CC2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5F2CA7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EE8F566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7631D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698E84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20C5A52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505E702B"/>
    <w:multiLevelType w:val="hybridMultilevel"/>
    <w:tmpl w:val="E0E8C6F6"/>
    <w:lvl w:ilvl="0" w:tplc="74B0115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63E900A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CA0A4D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F6AC72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4FC35E4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09492D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7DA9594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4F6911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66C053A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544D5FEC"/>
    <w:multiLevelType w:val="hybridMultilevel"/>
    <w:tmpl w:val="468E213A"/>
    <w:lvl w:ilvl="0" w:tplc="F51AA1BA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CF8032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118C3CE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27CC09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2C033E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3B62A86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B0D37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97A7B5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13ADD3E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 w15:restartNumberingAfterBreak="0">
    <w:nsid w:val="578B327B"/>
    <w:multiLevelType w:val="hybridMultilevel"/>
    <w:tmpl w:val="947E3BC2"/>
    <w:lvl w:ilvl="0" w:tplc="EAF68DA2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C061B92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80691B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681BE4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272507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1DE46E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ED61354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B3A9E22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77C0326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5FC54178"/>
    <w:multiLevelType w:val="hybridMultilevel"/>
    <w:tmpl w:val="AA94890C"/>
    <w:lvl w:ilvl="0" w:tplc="280CD1C4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ACEA3F8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1A502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02A7AC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1126EF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E28B1D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CC6D1B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64E239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5104C4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 w15:restartNumberingAfterBreak="0">
    <w:nsid w:val="630D4349"/>
    <w:multiLevelType w:val="hybridMultilevel"/>
    <w:tmpl w:val="317A6DC4"/>
    <w:lvl w:ilvl="0" w:tplc="78327A4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10826C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EDEFEDE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FB0E28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902DEE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C92BB1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030825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770C27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B76529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 w15:restartNumberingAfterBreak="0">
    <w:nsid w:val="67FD2213"/>
    <w:multiLevelType w:val="hybridMultilevel"/>
    <w:tmpl w:val="F29876AE"/>
    <w:lvl w:ilvl="0" w:tplc="90521B98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D64F674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6A081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48C6A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5447E76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1401DF2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5D63B6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E1061D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1EE06E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 w15:restartNumberingAfterBreak="0">
    <w:nsid w:val="739F5C6E"/>
    <w:multiLevelType w:val="hybridMultilevel"/>
    <w:tmpl w:val="8078DB66"/>
    <w:lvl w:ilvl="0" w:tplc="666237FC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DCAA70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A3E428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564189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478202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24EE40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0ACEC6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EE2B6C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99A3EDA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 w15:restartNumberingAfterBreak="0">
    <w:nsid w:val="74E707D5"/>
    <w:multiLevelType w:val="hybridMultilevel"/>
    <w:tmpl w:val="3CF4AE40"/>
    <w:lvl w:ilvl="0" w:tplc="8370C5E2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8A44BD4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7C208FC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8C2FB54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CBEB75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C88BCB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538B12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986737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144073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 w15:restartNumberingAfterBreak="0">
    <w:nsid w:val="7A8055DC"/>
    <w:multiLevelType w:val="hybridMultilevel"/>
    <w:tmpl w:val="4844B640"/>
    <w:lvl w:ilvl="0" w:tplc="58FE75B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3C60FD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FDED88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F52FC9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18224C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8E3BCC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1F217FE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064DAE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406D84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 w15:restartNumberingAfterBreak="0">
    <w:nsid w:val="7DB4453E"/>
    <w:multiLevelType w:val="hybridMultilevel"/>
    <w:tmpl w:val="339C3194"/>
    <w:lvl w:ilvl="0" w:tplc="63ECD308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B76D9F2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4741FE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C22A29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0E06B74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C4AC30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1B6680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D00F302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44400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19"/>
  </w:num>
  <w:num w:numId="5">
    <w:abstractNumId w:val="16"/>
  </w:num>
  <w:num w:numId="6">
    <w:abstractNumId w:val="20"/>
  </w:num>
  <w:num w:numId="7">
    <w:abstractNumId w:val="6"/>
  </w:num>
  <w:num w:numId="8">
    <w:abstractNumId w:val="17"/>
  </w:num>
  <w:num w:numId="9">
    <w:abstractNumId w:val="21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4"/>
  </w:num>
  <w:num w:numId="17">
    <w:abstractNumId w:val="5"/>
  </w:num>
  <w:num w:numId="18">
    <w:abstractNumId w:val="12"/>
  </w:num>
  <w:num w:numId="19">
    <w:abstractNumId w:val="15"/>
  </w:num>
  <w:num w:numId="20">
    <w:abstractNumId w:val="3"/>
  </w:num>
  <w:num w:numId="21">
    <w:abstractNumId w:val="18"/>
  </w:num>
  <w:num w:numId="22">
    <w:abstractNumId w:val="23"/>
  </w:num>
  <w:num w:numId="23">
    <w:abstractNumId w:val="10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C"/>
    <w:rsid w:val="0010239D"/>
    <w:rsid w:val="00175A12"/>
    <w:rsid w:val="001D5945"/>
    <w:rsid w:val="00340ABF"/>
    <w:rsid w:val="00422E33"/>
    <w:rsid w:val="004744D6"/>
    <w:rsid w:val="00521C03"/>
    <w:rsid w:val="00630C90"/>
    <w:rsid w:val="006B77AB"/>
    <w:rsid w:val="0070585C"/>
    <w:rsid w:val="007D7723"/>
    <w:rsid w:val="008A446E"/>
    <w:rsid w:val="008E06ED"/>
    <w:rsid w:val="009C6930"/>
    <w:rsid w:val="00C43DC2"/>
    <w:rsid w:val="00C52F70"/>
    <w:rsid w:val="00CC4060"/>
    <w:rsid w:val="00EA00C0"/>
    <w:rsid w:val="00F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BB8C"/>
  <w15:docId w15:val="{F6F85FBC-0296-4A51-841C-3849F47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5C"/>
  </w:style>
  <w:style w:type="paragraph" w:styleId="Footer">
    <w:name w:val="footer"/>
    <w:basedOn w:val="Normal"/>
    <w:link w:val="FooterChar"/>
    <w:uiPriority w:val="99"/>
    <w:unhideWhenUsed/>
    <w:rsid w:val="0070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Barajas, Angie</cp:lastModifiedBy>
  <cp:revision>8</cp:revision>
  <dcterms:created xsi:type="dcterms:W3CDTF">2020-08-04T18:40:00Z</dcterms:created>
  <dcterms:modified xsi:type="dcterms:W3CDTF">2020-08-04T18:51:00Z</dcterms:modified>
</cp:coreProperties>
</file>